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68" w:rsidRPr="00E22913" w:rsidRDefault="00825468" w:rsidP="00825468">
      <w:pPr>
        <w:jc w:val="center"/>
        <w:rPr>
          <w:b/>
        </w:rPr>
      </w:pPr>
      <w:r w:rsidRPr="00E22913">
        <w:rPr>
          <w:b/>
        </w:rPr>
        <w:t>ФОРУМ «МОСКОВСКИЙ ПАРТЕНАРИАТ 2010»</w:t>
      </w:r>
    </w:p>
    <w:p w:rsidR="00825468" w:rsidRPr="00E22913" w:rsidRDefault="00825468" w:rsidP="00825468">
      <w:pPr>
        <w:jc w:val="center"/>
        <w:rPr>
          <w:b/>
        </w:rPr>
      </w:pPr>
      <w:r w:rsidRPr="00E22913">
        <w:rPr>
          <w:b/>
        </w:rPr>
        <w:t xml:space="preserve">2-3 декабря </w:t>
      </w:r>
      <w:smartTag w:uri="urn:schemas-microsoft-com:office:smarttags" w:element="metricconverter">
        <w:smartTagPr>
          <w:attr w:name="ProductID" w:val="2010 г"/>
        </w:smartTagPr>
        <w:r w:rsidRPr="00E22913">
          <w:rPr>
            <w:b/>
          </w:rPr>
          <w:t>2010 г</w:t>
        </w:r>
      </w:smartTag>
      <w:r w:rsidRPr="00E22913">
        <w:rPr>
          <w:b/>
        </w:rPr>
        <w:t>., ЦВК «Экспоцентр», Павильон №7, Выставочный зал №4</w:t>
      </w:r>
    </w:p>
    <w:p w:rsidR="00825468" w:rsidRPr="005C4E66" w:rsidRDefault="00825468" w:rsidP="00825468">
      <w:pPr>
        <w:jc w:val="center"/>
        <w:rPr>
          <w:b/>
        </w:rPr>
      </w:pPr>
      <w:r w:rsidRPr="005C4E66">
        <w:rPr>
          <w:b/>
        </w:rPr>
        <w:t>ДЕЛОВАЯ ПРОГРАММА</w:t>
      </w:r>
    </w:p>
    <w:p w:rsidR="00825468" w:rsidRDefault="00825468" w:rsidP="00825468">
      <w:pPr>
        <w:rPr>
          <w:b/>
        </w:rPr>
      </w:pPr>
    </w:p>
    <w:p w:rsidR="00825468" w:rsidRPr="005C4E66" w:rsidRDefault="00825468" w:rsidP="00825468">
      <w:pPr>
        <w:rPr>
          <w:b/>
          <w:lang w:val="en-US"/>
        </w:rPr>
      </w:pPr>
      <w:r w:rsidRPr="00E22913">
        <w:rPr>
          <w:b/>
        </w:rPr>
        <w:t>2 ДЕКАБРЯ, четверг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8"/>
        <w:gridCol w:w="7513"/>
      </w:tblGrid>
      <w:tr w:rsidR="00825468" w:rsidRPr="002E77B9" w:rsidTr="00712BAC">
        <w:tc>
          <w:tcPr>
            <w:tcW w:w="1418" w:type="dxa"/>
            <w:shd w:val="clear" w:color="auto" w:fill="CCCCCC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b/>
                <w:sz w:val="22"/>
                <w:szCs w:val="22"/>
              </w:rPr>
            </w:pPr>
            <w:r w:rsidRPr="002E77B9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1418" w:type="dxa"/>
            <w:shd w:val="clear" w:color="auto" w:fill="CCCCCC"/>
            <w:vAlign w:val="center"/>
          </w:tcPr>
          <w:p w:rsidR="00825468" w:rsidRPr="002E77B9" w:rsidRDefault="00825468" w:rsidP="00712BAC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2E77B9">
              <w:rPr>
                <w:b/>
                <w:sz w:val="22"/>
                <w:szCs w:val="22"/>
              </w:rPr>
              <w:t>Площадка</w:t>
            </w:r>
          </w:p>
        </w:tc>
        <w:tc>
          <w:tcPr>
            <w:tcW w:w="7513" w:type="dxa"/>
            <w:shd w:val="clear" w:color="auto" w:fill="CCCCCC"/>
            <w:vAlign w:val="center"/>
          </w:tcPr>
          <w:p w:rsidR="00825468" w:rsidRPr="002E77B9" w:rsidRDefault="00825468" w:rsidP="00712BAC">
            <w:pPr>
              <w:jc w:val="center"/>
              <w:rPr>
                <w:b/>
                <w:sz w:val="22"/>
                <w:szCs w:val="22"/>
              </w:rPr>
            </w:pPr>
            <w:r w:rsidRPr="002E77B9">
              <w:rPr>
                <w:b/>
                <w:sz w:val="22"/>
                <w:szCs w:val="22"/>
              </w:rPr>
              <w:t>Наименование</w:t>
            </w:r>
          </w:p>
        </w:tc>
      </w:tr>
      <w:tr w:rsidR="00825468" w:rsidRPr="002E77B9" w:rsidTr="00712BAC"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11:30-12:00</w:t>
            </w:r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№4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Торжественное открытие и осмотр экспозиции Форума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12:00-1</w:t>
            </w:r>
            <w:r w:rsidRPr="002E77B9">
              <w:rPr>
                <w:rFonts w:ascii="Arial Narrow" w:hAnsi="Arial Narrow"/>
                <w:sz w:val="22"/>
                <w:szCs w:val="22"/>
                <w:lang w:val="en-US"/>
              </w:rPr>
              <w:t>6</w:t>
            </w:r>
            <w:r w:rsidRPr="002E77B9">
              <w:rPr>
                <w:rFonts w:ascii="Arial Narrow" w:hAnsi="Arial Narrow"/>
                <w:sz w:val="22"/>
                <w:szCs w:val="22"/>
              </w:rPr>
              <w:t>:</w:t>
            </w:r>
            <w:r w:rsidRPr="002E77B9">
              <w:rPr>
                <w:rFonts w:ascii="Arial Narrow" w:hAnsi="Arial Narrow"/>
                <w:sz w:val="22"/>
                <w:szCs w:val="22"/>
                <w:lang w:val="en-US"/>
              </w:rPr>
              <w:t>00</w:t>
            </w:r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Конференц-зал №1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Межрегиональная конференция «Предпринимательство в промышленности: пути развития.      Мероприятия государственной поддержки совместных (кластерных) проектов МСП»</w:t>
            </w:r>
          </w:p>
        </w:tc>
      </w:tr>
      <w:tr w:rsidR="00825468" w:rsidRPr="002E77B9" w:rsidTr="00712BAC"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10:00-18:00</w:t>
            </w:r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№3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tabs>
                <w:tab w:val="left" w:pos="516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Межрегиональная «Биржа </w:t>
            </w:r>
            <w:proofErr w:type="spellStart"/>
            <w:r w:rsidRPr="002E77B9">
              <w:rPr>
                <w:rFonts w:ascii="Arial Narrow" w:hAnsi="Arial Narrow"/>
                <w:b/>
                <w:sz w:val="22"/>
                <w:szCs w:val="22"/>
              </w:rPr>
              <w:t>субконтрактов</w:t>
            </w:r>
            <w:proofErr w:type="spellEnd"/>
            <w:r w:rsidRPr="002E77B9">
              <w:rPr>
                <w:rFonts w:ascii="Arial Narrow" w:hAnsi="Arial Narrow"/>
                <w:b/>
                <w:sz w:val="22"/>
                <w:szCs w:val="22"/>
              </w:rPr>
              <w:t>»</w:t>
            </w:r>
          </w:p>
          <w:p w:rsidR="00825468" w:rsidRPr="002E77B9" w:rsidRDefault="00825468" w:rsidP="00712BAC">
            <w:pPr>
              <w:tabs>
                <w:tab w:val="left" w:pos="516"/>
              </w:tabs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rPr>
          <w:cantSplit/>
        </w:trPr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10:00-19:00</w:t>
            </w:r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Конференц-зал №2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Межрегиональная конференция «Молодежное предпринимательство: проблемы и перспективы»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12:30-14:50</w:t>
            </w:r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№2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Семинар: </w:t>
            </w:r>
            <w:r w:rsidRPr="002E77B9">
              <w:rPr>
                <w:rFonts w:ascii="Arial Narrow" w:hAnsi="Arial Narrow"/>
                <w:b/>
                <w:spacing w:val="1"/>
                <w:sz w:val="22"/>
                <w:szCs w:val="22"/>
              </w:rPr>
              <w:t>«</w:t>
            </w:r>
            <w:r w:rsidRPr="002E77B9">
              <w:rPr>
                <w:rFonts w:ascii="Arial Narrow" w:hAnsi="Arial Narrow"/>
                <w:b/>
                <w:sz w:val="22"/>
                <w:szCs w:val="22"/>
              </w:rPr>
              <w:t>Поддержка проектов в научно-технической и инновационной сферах. Государственная поддержка малого и среднего инновационного предпринимательства в городе Москве»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12:30-16:00</w:t>
            </w:r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№1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Круглый стол «</w:t>
            </w:r>
            <w:proofErr w:type="spellStart"/>
            <w:r w:rsidRPr="002E77B9">
              <w:rPr>
                <w:rFonts w:ascii="Arial Narrow" w:hAnsi="Arial Narrow"/>
                <w:b/>
                <w:sz w:val="22"/>
                <w:szCs w:val="22"/>
              </w:rPr>
              <w:t>Энергоэффективность</w:t>
            </w:r>
            <w:proofErr w:type="spellEnd"/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 в ЖКХ: партнерство, проблемы, перспективы»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</w:t>
            </w:r>
            <w:r w:rsidRPr="002E77B9">
              <w:rPr>
                <w:rFonts w:ascii="Arial Narrow" w:hAnsi="Arial Narrow"/>
                <w:sz w:val="22"/>
                <w:szCs w:val="22"/>
                <w:lang w:val="en-US"/>
              </w:rPr>
              <w:t>3</w:t>
            </w:r>
            <w:r w:rsidRPr="002E77B9">
              <w:rPr>
                <w:rFonts w:ascii="Arial Narrow" w:hAnsi="Arial Narrow"/>
                <w:sz w:val="22"/>
                <w:szCs w:val="22"/>
              </w:rPr>
              <w:t>:00-14:00</w:t>
            </w:r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№4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Межрегиональный семинар для малых и средних предприятий по вопросам повышения конкурентоспособности на рынке </w:t>
            </w:r>
            <w:proofErr w:type="spellStart"/>
            <w:r w:rsidRPr="002E77B9">
              <w:rPr>
                <w:rFonts w:ascii="Arial Narrow" w:hAnsi="Arial Narrow"/>
                <w:b/>
                <w:sz w:val="22"/>
                <w:szCs w:val="22"/>
              </w:rPr>
              <w:t>субконтрактных</w:t>
            </w:r>
            <w:proofErr w:type="spellEnd"/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 поставок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14:30-17:30</w:t>
            </w:r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№4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День презентаций образовательной поддержки малого и среднего предпринимательства города Москвы в сфере инноваций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15:00-17:00</w:t>
            </w:r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№2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tabs>
                <w:tab w:val="left" w:pos="453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Совещание руководителей региональных маркетинговых центров</w:t>
            </w:r>
          </w:p>
          <w:p w:rsidR="00825468" w:rsidRPr="002E77B9" w:rsidRDefault="00825468" w:rsidP="00712BAC">
            <w:pPr>
              <w:tabs>
                <w:tab w:val="left" w:pos="453"/>
              </w:tabs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c>
          <w:tcPr>
            <w:tcW w:w="1418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16:</w:t>
            </w:r>
            <w:r w:rsidRPr="002E77B9">
              <w:rPr>
                <w:rFonts w:ascii="Arial Narrow" w:hAnsi="Arial Narrow"/>
                <w:sz w:val="22"/>
                <w:szCs w:val="22"/>
                <w:lang w:val="en-US"/>
              </w:rPr>
              <w:t>1</w:t>
            </w:r>
            <w:r w:rsidRPr="002E77B9">
              <w:rPr>
                <w:rFonts w:ascii="Arial Narrow" w:hAnsi="Arial Narrow"/>
                <w:sz w:val="22"/>
                <w:szCs w:val="22"/>
              </w:rPr>
              <w:t>0-1</w:t>
            </w:r>
            <w:r w:rsidRPr="002E77B9">
              <w:rPr>
                <w:rFonts w:ascii="Arial Narrow" w:hAnsi="Arial Narrow"/>
                <w:sz w:val="22"/>
                <w:szCs w:val="22"/>
                <w:lang w:val="en-US"/>
              </w:rPr>
              <w:t>8</w:t>
            </w:r>
            <w:r w:rsidRPr="002E77B9">
              <w:rPr>
                <w:rFonts w:ascii="Arial Narrow" w:hAnsi="Arial Narrow"/>
                <w:sz w:val="22"/>
                <w:szCs w:val="22"/>
              </w:rPr>
              <w:t>:</w:t>
            </w:r>
            <w:r w:rsidRPr="002E77B9">
              <w:rPr>
                <w:rFonts w:ascii="Arial Narrow" w:hAnsi="Arial Narrow"/>
                <w:sz w:val="22"/>
                <w:szCs w:val="22"/>
                <w:lang w:val="en-US"/>
              </w:rPr>
              <w:t>0</w:t>
            </w:r>
            <w:proofErr w:type="spellStart"/>
            <w:r w:rsidRPr="002E77B9">
              <w:rPr>
                <w:rFonts w:ascii="Arial Narrow" w:hAnsi="Arial Narrow"/>
                <w:sz w:val="22"/>
                <w:szCs w:val="22"/>
              </w:rPr>
              <w:t>0</w:t>
            </w:r>
            <w:proofErr w:type="spellEnd"/>
          </w:p>
        </w:tc>
        <w:tc>
          <w:tcPr>
            <w:tcW w:w="1418" w:type="dxa"/>
            <w:vAlign w:val="center"/>
          </w:tcPr>
          <w:p w:rsidR="00825468" w:rsidRPr="002E77B9" w:rsidRDefault="00825468" w:rsidP="00712BA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E77B9">
              <w:rPr>
                <w:rFonts w:ascii="Arial Narrow" w:hAnsi="Arial Narrow"/>
                <w:sz w:val="22"/>
                <w:szCs w:val="22"/>
              </w:rPr>
              <w:t>Конференц-зал №1</w:t>
            </w:r>
          </w:p>
        </w:tc>
        <w:tc>
          <w:tcPr>
            <w:tcW w:w="7513" w:type="dxa"/>
            <w:vAlign w:val="center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Совещание руководителей региональных центров </w:t>
            </w:r>
            <w:proofErr w:type="spellStart"/>
            <w:r w:rsidRPr="002E77B9">
              <w:rPr>
                <w:rFonts w:ascii="Arial Narrow" w:hAnsi="Arial Narrow"/>
                <w:b/>
                <w:sz w:val="22"/>
                <w:szCs w:val="22"/>
              </w:rPr>
              <w:t>субконтрактации</w:t>
            </w:r>
            <w:proofErr w:type="spellEnd"/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 и представителей малых и средних предприятий  </w:t>
            </w:r>
          </w:p>
        </w:tc>
      </w:tr>
    </w:tbl>
    <w:p w:rsidR="00825468" w:rsidRDefault="00825468" w:rsidP="00825468">
      <w:pPr>
        <w:rPr>
          <w:b/>
        </w:rPr>
      </w:pPr>
    </w:p>
    <w:p w:rsidR="00825468" w:rsidRPr="005C4E66" w:rsidRDefault="00825468" w:rsidP="00825468">
      <w:pPr>
        <w:rPr>
          <w:b/>
          <w:lang w:val="en-US"/>
        </w:rPr>
      </w:pPr>
      <w:r w:rsidRPr="00E22913">
        <w:rPr>
          <w:b/>
        </w:rPr>
        <w:t>3 ДЕКАБРЯ, пятница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4"/>
        <w:gridCol w:w="1472"/>
        <w:gridCol w:w="7513"/>
      </w:tblGrid>
      <w:tr w:rsidR="00825468" w:rsidRPr="002E77B9" w:rsidTr="00712BAC">
        <w:tc>
          <w:tcPr>
            <w:tcW w:w="1364" w:type="dxa"/>
            <w:shd w:val="clear" w:color="auto" w:fill="CCCCCC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b/>
                <w:sz w:val="22"/>
                <w:szCs w:val="22"/>
              </w:rPr>
            </w:pPr>
            <w:r w:rsidRPr="002E77B9">
              <w:rPr>
                <w:b/>
                <w:sz w:val="22"/>
                <w:szCs w:val="22"/>
              </w:rPr>
              <w:t>Время</w:t>
            </w:r>
          </w:p>
        </w:tc>
        <w:tc>
          <w:tcPr>
            <w:tcW w:w="1472" w:type="dxa"/>
            <w:shd w:val="clear" w:color="auto" w:fill="CCCCCC"/>
            <w:vAlign w:val="center"/>
          </w:tcPr>
          <w:p w:rsidR="00825468" w:rsidRPr="002E77B9" w:rsidRDefault="00825468" w:rsidP="00712BAC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2E77B9">
              <w:rPr>
                <w:b/>
                <w:sz w:val="22"/>
                <w:szCs w:val="22"/>
              </w:rPr>
              <w:t>Площадка</w:t>
            </w:r>
          </w:p>
        </w:tc>
        <w:tc>
          <w:tcPr>
            <w:tcW w:w="7513" w:type="dxa"/>
            <w:shd w:val="clear" w:color="auto" w:fill="CCCCCC"/>
            <w:vAlign w:val="center"/>
          </w:tcPr>
          <w:p w:rsidR="00825468" w:rsidRPr="002E77B9" w:rsidRDefault="00825468" w:rsidP="00712BAC">
            <w:pPr>
              <w:jc w:val="center"/>
              <w:rPr>
                <w:b/>
                <w:sz w:val="22"/>
                <w:szCs w:val="22"/>
              </w:rPr>
            </w:pPr>
            <w:r w:rsidRPr="002E77B9">
              <w:rPr>
                <w:b/>
                <w:sz w:val="22"/>
                <w:szCs w:val="22"/>
              </w:rPr>
              <w:t>Наименование</w:t>
            </w:r>
          </w:p>
        </w:tc>
      </w:tr>
      <w:tr w:rsidR="00825468" w:rsidRPr="002E77B9" w:rsidTr="00712BAC">
        <w:trPr>
          <w:cantSplit/>
        </w:trPr>
        <w:tc>
          <w:tcPr>
            <w:tcW w:w="1364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1</w:t>
            </w:r>
            <w:r w:rsidRPr="002E77B9">
              <w:rPr>
                <w:sz w:val="22"/>
                <w:szCs w:val="22"/>
                <w:lang w:val="en-US"/>
              </w:rPr>
              <w:t>0</w:t>
            </w:r>
            <w:r w:rsidRPr="002E77B9">
              <w:rPr>
                <w:sz w:val="22"/>
                <w:szCs w:val="22"/>
              </w:rPr>
              <w:t>:00-18:00</w:t>
            </w:r>
          </w:p>
        </w:tc>
        <w:tc>
          <w:tcPr>
            <w:tcW w:w="1472" w:type="dxa"/>
            <w:vAlign w:val="center"/>
          </w:tcPr>
          <w:p w:rsidR="00825468" w:rsidRPr="002E77B9" w:rsidRDefault="00825468" w:rsidP="00712BAC">
            <w:pPr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Конференц-зал №1</w:t>
            </w:r>
          </w:p>
        </w:tc>
        <w:tc>
          <w:tcPr>
            <w:tcW w:w="7513" w:type="dxa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Межрегиональная конференция «Молодежное предпринимательство: проблемы и перспективы»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rPr>
          <w:cantSplit/>
        </w:trPr>
        <w:tc>
          <w:tcPr>
            <w:tcW w:w="1364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11:00-11:50</w:t>
            </w:r>
          </w:p>
        </w:tc>
        <w:tc>
          <w:tcPr>
            <w:tcW w:w="1472" w:type="dxa"/>
            <w:vAlign w:val="center"/>
          </w:tcPr>
          <w:p w:rsidR="00825468" w:rsidRPr="002E77B9" w:rsidRDefault="00825468" w:rsidP="00712BAC">
            <w:pPr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№2</w:t>
            </w:r>
          </w:p>
        </w:tc>
        <w:tc>
          <w:tcPr>
            <w:tcW w:w="7513" w:type="dxa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Семинар: </w:t>
            </w:r>
            <w:r w:rsidRPr="002E77B9">
              <w:rPr>
                <w:rFonts w:ascii="Arial Narrow" w:hAnsi="Arial Narrow"/>
                <w:b/>
                <w:spacing w:val="1"/>
                <w:sz w:val="22"/>
                <w:szCs w:val="22"/>
              </w:rPr>
              <w:t>«Налоги и налоговое администрирование</w:t>
            </w:r>
            <w:r w:rsidRPr="002E77B9">
              <w:rPr>
                <w:rFonts w:ascii="Arial Narrow" w:hAnsi="Arial Narrow"/>
                <w:b/>
                <w:sz w:val="22"/>
                <w:szCs w:val="22"/>
              </w:rPr>
              <w:t>»</w:t>
            </w:r>
          </w:p>
        </w:tc>
      </w:tr>
      <w:tr w:rsidR="00825468" w:rsidRPr="002E77B9" w:rsidTr="00712BAC">
        <w:trPr>
          <w:cantSplit/>
        </w:trPr>
        <w:tc>
          <w:tcPr>
            <w:tcW w:w="1364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12:00-12:50</w:t>
            </w:r>
          </w:p>
        </w:tc>
        <w:tc>
          <w:tcPr>
            <w:tcW w:w="1472" w:type="dxa"/>
            <w:vAlign w:val="center"/>
          </w:tcPr>
          <w:p w:rsidR="00825468" w:rsidRPr="002E77B9" w:rsidRDefault="00825468" w:rsidP="00712BAC">
            <w:pPr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№2</w:t>
            </w:r>
          </w:p>
        </w:tc>
        <w:tc>
          <w:tcPr>
            <w:tcW w:w="7513" w:type="dxa"/>
          </w:tcPr>
          <w:p w:rsidR="00825468" w:rsidRPr="002E77B9" w:rsidRDefault="00825468" w:rsidP="00712BAC">
            <w:pPr>
              <w:tabs>
                <w:tab w:val="left" w:pos="426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color w:val="000000"/>
                <w:sz w:val="22"/>
                <w:szCs w:val="22"/>
              </w:rPr>
              <w:t>Семинар</w:t>
            </w:r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 «Экономическое стимулирование предприятий, выпускающих </w:t>
            </w:r>
            <w:proofErr w:type="spellStart"/>
            <w:r w:rsidRPr="002E77B9">
              <w:rPr>
                <w:rFonts w:ascii="Arial Narrow" w:hAnsi="Arial Narrow"/>
                <w:b/>
                <w:sz w:val="22"/>
                <w:szCs w:val="22"/>
              </w:rPr>
              <w:t>экспортноориентированную</w:t>
            </w:r>
            <w:proofErr w:type="spellEnd"/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 продукцию</w:t>
            </w:r>
          </w:p>
        </w:tc>
      </w:tr>
      <w:tr w:rsidR="00825468" w:rsidRPr="002E77B9" w:rsidTr="00712BAC">
        <w:trPr>
          <w:cantSplit/>
        </w:trPr>
        <w:tc>
          <w:tcPr>
            <w:tcW w:w="1364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13:00-13:50</w:t>
            </w:r>
          </w:p>
        </w:tc>
        <w:tc>
          <w:tcPr>
            <w:tcW w:w="1472" w:type="dxa"/>
            <w:vAlign w:val="center"/>
          </w:tcPr>
          <w:p w:rsidR="00825468" w:rsidRPr="002E77B9" w:rsidRDefault="00825468" w:rsidP="00712BAC">
            <w:pPr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№2</w:t>
            </w:r>
          </w:p>
        </w:tc>
        <w:tc>
          <w:tcPr>
            <w:tcW w:w="7513" w:type="dxa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color w:val="000000"/>
                <w:sz w:val="22"/>
                <w:szCs w:val="22"/>
              </w:rPr>
              <w:t>Семинар</w:t>
            </w:r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 «Финансовая поддержка МСП»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rPr>
          <w:cantSplit/>
        </w:trPr>
        <w:tc>
          <w:tcPr>
            <w:tcW w:w="1364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11:30–15:00</w:t>
            </w:r>
          </w:p>
        </w:tc>
        <w:tc>
          <w:tcPr>
            <w:tcW w:w="1472" w:type="dxa"/>
            <w:vAlign w:val="center"/>
          </w:tcPr>
          <w:p w:rsidR="00825468" w:rsidRPr="002E77B9" w:rsidRDefault="00825468" w:rsidP="00712BAC">
            <w:pPr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№3</w:t>
            </w:r>
          </w:p>
        </w:tc>
        <w:tc>
          <w:tcPr>
            <w:tcW w:w="7513" w:type="dxa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Круглый стол «Пожарная безопасность: актуальные направления развития, партнерство регионов РФ»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rPr>
          <w:cantSplit/>
        </w:trPr>
        <w:tc>
          <w:tcPr>
            <w:tcW w:w="1364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11:00-15:00</w:t>
            </w:r>
          </w:p>
        </w:tc>
        <w:tc>
          <w:tcPr>
            <w:tcW w:w="1472" w:type="dxa"/>
            <w:vAlign w:val="center"/>
          </w:tcPr>
          <w:p w:rsidR="00825468" w:rsidRPr="002E77B9" w:rsidRDefault="00825468" w:rsidP="00712BAC">
            <w:pPr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Конференц-зал №2</w:t>
            </w:r>
          </w:p>
        </w:tc>
        <w:tc>
          <w:tcPr>
            <w:tcW w:w="7513" w:type="dxa"/>
          </w:tcPr>
          <w:p w:rsidR="00825468" w:rsidRPr="002E77B9" w:rsidRDefault="00825468" w:rsidP="00712BAC">
            <w:pPr>
              <w:tabs>
                <w:tab w:val="left" w:pos="453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Круглый стол «Совместные проекты малых и средних предприятий как инструмент продвижения на рынке»</w:t>
            </w:r>
          </w:p>
        </w:tc>
      </w:tr>
      <w:tr w:rsidR="00825468" w:rsidRPr="002E77B9" w:rsidTr="00712BAC">
        <w:trPr>
          <w:cantSplit/>
        </w:trPr>
        <w:tc>
          <w:tcPr>
            <w:tcW w:w="1364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15:00-17:00</w:t>
            </w:r>
          </w:p>
        </w:tc>
        <w:tc>
          <w:tcPr>
            <w:tcW w:w="1472" w:type="dxa"/>
            <w:vAlign w:val="center"/>
          </w:tcPr>
          <w:p w:rsidR="00825468" w:rsidRPr="002E77B9" w:rsidRDefault="00825468" w:rsidP="00712BAC">
            <w:pPr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№3</w:t>
            </w:r>
          </w:p>
        </w:tc>
        <w:tc>
          <w:tcPr>
            <w:tcW w:w="7513" w:type="dxa"/>
          </w:tcPr>
          <w:p w:rsidR="00825468" w:rsidRPr="002E77B9" w:rsidRDefault="00825468" w:rsidP="00712BAC">
            <w:pPr>
              <w:tabs>
                <w:tab w:val="left" w:pos="453"/>
              </w:tabs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 xml:space="preserve">Семинар «Механизмы информационной поддержки продвижения продукции и услуг» </w:t>
            </w:r>
          </w:p>
        </w:tc>
      </w:tr>
      <w:tr w:rsidR="00825468" w:rsidRPr="002E77B9" w:rsidTr="00712BAC">
        <w:trPr>
          <w:cantSplit/>
        </w:trPr>
        <w:tc>
          <w:tcPr>
            <w:tcW w:w="1364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14:00-16:50</w:t>
            </w:r>
          </w:p>
        </w:tc>
        <w:tc>
          <w:tcPr>
            <w:tcW w:w="1472" w:type="dxa"/>
            <w:vAlign w:val="center"/>
          </w:tcPr>
          <w:p w:rsidR="00825468" w:rsidRPr="002E77B9" w:rsidRDefault="00825468" w:rsidP="00712BAC">
            <w:pPr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№2</w:t>
            </w:r>
          </w:p>
        </w:tc>
        <w:tc>
          <w:tcPr>
            <w:tcW w:w="7513" w:type="dxa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pacing w:val="1"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pacing w:val="1"/>
                <w:sz w:val="22"/>
                <w:szCs w:val="22"/>
              </w:rPr>
              <w:t>Административные барьеры (Открытая трибуна)</w:t>
            </w:r>
          </w:p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825468" w:rsidRPr="002E77B9" w:rsidTr="00712BAC">
        <w:trPr>
          <w:cantSplit/>
        </w:trPr>
        <w:tc>
          <w:tcPr>
            <w:tcW w:w="1364" w:type="dxa"/>
            <w:vAlign w:val="center"/>
          </w:tcPr>
          <w:p w:rsidR="00825468" w:rsidRPr="002E77B9" w:rsidRDefault="00825468" w:rsidP="00712BAC">
            <w:pPr>
              <w:ind w:left="-120" w:right="-108"/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10:00-17:00</w:t>
            </w:r>
          </w:p>
        </w:tc>
        <w:tc>
          <w:tcPr>
            <w:tcW w:w="1472" w:type="dxa"/>
            <w:vAlign w:val="center"/>
          </w:tcPr>
          <w:p w:rsidR="00825468" w:rsidRPr="002E77B9" w:rsidRDefault="00825468" w:rsidP="00712BAC">
            <w:pPr>
              <w:jc w:val="center"/>
              <w:rPr>
                <w:sz w:val="22"/>
                <w:szCs w:val="22"/>
              </w:rPr>
            </w:pPr>
            <w:r w:rsidRPr="002E77B9">
              <w:rPr>
                <w:sz w:val="22"/>
                <w:szCs w:val="22"/>
              </w:rPr>
              <w:t>№4</w:t>
            </w:r>
          </w:p>
        </w:tc>
        <w:tc>
          <w:tcPr>
            <w:tcW w:w="7513" w:type="dxa"/>
          </w:tcPr>
          <w:p w:rsidR="00825468" w:rsidRPr="002E77B9" w:rsidRDefault="00825468" w:rsidP="00712BAC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E77B9">
              <w:rPr>
                <w:rFonts w:ascii="Arial Narrow" w:hAnsi="Arial Narrow"/>
                <w:b/>
                <w:sz w:val="22"/>
                <w:szCs w:val="22"/>
              </w:rPr>
              <w:t>Презентации проектов малых и средних предприятий Москвы – получателей финансовой поддержки (по предварительным заявкам участников Форума)</w:t>
            </w:r>
          </w:p>
        </w:tc>
      </w:tr>
    </w:tbl>
    <w:p w:rsidR="00825468" w:rsidRDefault="00825468" w:rsidP="00825468"/>
    <w:p w:rsidR="00825468" w:rsidRPr="00DF399E" w:rsidRDefault="00825468" w:rsidP="00825468">
      <w:pPr>
        <w:rPr>
          <w:b/>
        </w:rPr>
      </w:pPr>
      <w:r w:rsidRPr="005C4E66">
        <w:rPr>
          <w:b/>
        </w:rPr>
        <w:t xml:space="preserve">Программа мероприятий Форума, схема проезда и дополнительная информация </w:t>
      </w:r>
    </w:p>
    <w:p w:rsidR="00825468" w:rsidRPr="005C4E66" w:rsidRDefault="00825468" w:rsidP="00825468">
      <w:pPr>
        <w:rPr>
          <w:b/>
        </w:rPr>
      </w:pPr>
      <w:proofErr w:type="gramStart"/>
      <w:r w:rsidRPr="005C4E66">
        <w:rPr>
          <w:b/>
        </w:rPr>
        <w:t>размещены</w:t>
      </w:r>
      <w:proofErr w:type="gramEnd"/>
      <w:r w:rsidRPr="005C4E66">
        <w:rPr>
          <w:b/>
        </w:rPr>
        <w:t xml:space="preserve"> на сайте </w:t>
      </w:r>
      <w:proofErr w:type="spellStart"/>
      <w:r w:rsidRPr="005C4E66">
        <w:rPr>
          <w:b/>
        </w:rPr>
        <w:t>w</w:t>
      </w:r>
      <w:r w:rsidRPr="005C4E66">
        <w:rPr>
          <w:b/>
          <w:lang w:val="en-US"/>
        </w:rPr>
        <w:t>ww</w:t>
      </w:r>
      <w:proofErr w:type="spellEnd"/>
      <w:r w:rsidRPr="005C4E66">
        <w:rPr>
          <w:b/>
        </w:rPr>
        <w:t>.</w:t>
      </w:r>
      <w:proofErr w:type="spellStart"/>
      <w:r w:rsidRPr="005C4E66">
        <w:rPr>
          <w:b/>
          <w:lang w:val="en-US"/>
        </w:rPr>
        <w:t>partenariat</w:t>
      </w:r>
      <w:proofErr w:type="spellEnd"/>
      <w:r w:rsidRPr="005C4E66">
        <w:rPr>
          <w:b/>
        </w:rPr>
        <w:t>.</w:t>
      </w:r>
      <w:proofErr w:type="spellStart"/>
      <w:r w:rsidRPr="005C4E66">
        <w:rPr>
          <w:b/>
          <w:lang w:val="en-US"/>
        </w:rPr>
        <w:t>ru</w:t>
      </w:r>
      <w:proofErr w:type="spellEnd"/>
    </w:p>
    <w:p w:rsidR="003E5126" w:rsidRDefault="00825468"/>
    <w:sectPr w:rsidR="003E5126" w:rsidSect="009104D9">
      <w:pgSz w:w="11906" w:h="16838"/>
      <w:pgMar w:top="720" w:right="794" w:bottom="72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25468"/>
    <w:rsid w:val="00052201"/>
    <w:rsid w:val="0009414C"/>
    <w:rsid w:val="00294822"/>
    <w:rsid w:val="0042486D"/>
    <w:rsid w:val="00476327"/>
    <w:rsid w:val="00555591"/>
    <w:rsid w:val="00576033"/>
    <w:rsid w:val="0060208C"/>
    <w:rsid w:val="006E078B"/>
    <w:rsid w:val="007667B2"/>
    <w:rsid w:val="007B5B82"/>
    <w:rsid w:val="00825468"/>
    <w:rsid w:val="008F6DCA"/>
    <w:rsid w:val="009812B6"/>
    <w:rsid w:val="00CE7E04"/>
    <w:rsid w:val="00E8487F"/>
    <w:rsid w:val="00F27F44"/>
    <w:rsid w:val="00FA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6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5468"/>
    <w:pPr>
      <w:jc w:val="both"/>
    </w:pPr>
    <w:rPr>
      <w:b/>
      <w:bCs/>
      <w:sz w:val="32"/>
    </w:rPr>
  </w:style>
  <w:style w:type="character" w:customStyle="1" w:styleId="20">
    <w:name w:val="Основной текст 2 Знак"/>
    <w:basedOn w:val="a0"/>
    <w:link w:val="2"/>
    <w:rsid w:val="0082546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a3">
    <w:name w:val=" Знак"/>
    <w:basedOn w:val="a"/>
    <w:rsid w:val="0082546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delya</dc:creator>
  <cp:keywords/>
  <dc:description/>
  <cp:lastModifiedBy>delya</cp:lastModifiedBy>
  <cp:revision>1</cp:revision>
  <dcterms:created xsi:type="dcterms:W3CDTF">2010-11-18T15:53:00Z</dcterms:created>
  <dcterms:modified xsi:type="dcterms:W3CDTF">2010-11-18T15:53:00Z</dcterms:modified>
</cp:coreProperties>
</file>